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Style w:val="4"/>
          <w:rFonts w:hint="eastAsia" w:ascii="仿宋_GB2312" w:eastAsia="仿宋_GB2312"/>
          <w:bCs w:val="0"/>
          <w:sz w:val="32"/>
          <w:szCs w:val="32"/>
        </w:rPr>
        <w:t>建筑工程学院2022届毕业生专场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招聘会</w:t>
      </w:r>
      <w:r>
        <w:rPr>
          <w:rStyle w:val="4"/>
          <w:rFonts w:hint="eastAsia" w:ascii="仿宋_GB2312" w:eastAsia="仿宋_GB2312"/>
          <w:bCs w:val="0"/>
          <w:sz w:val="32"/>
          <w:szCs w:val="32"/>
        </w:rPr>
        <w:t>报名</w:t>
      </w:r>
      <w:r>
        <w:rPr>
          <w:rFonts w:hint="eastAsia" w:ascii="仿宋_GB2312" w:eastAsia="仿宋_GB2312"/>
          <w:b/>
          <w:sz w:val="32"/>
          <w:szCs w:val="32"/>
        </w:rPr>
        <w:t>表</w:t>
      </w:r>
    </w:p>
    <w:p>
      <w:pPr>
        <w:spacing w:line="640" w:lineRule="exact"/>
        <w:jc w:val="center"/>
        <w:rPr>
          <w:rFonts w:hint="eastAsia" w:ascii="仿宋_GB2312" w:eastAsia="仿宋_GB2312"/>
          <w:b/>
          <w:sz w:val="32"/>
          <w:szCs w:val="32"/>
        </w:rPr>
      </w:pPr>
    </w:p>
    <w:tbl>
      <w:tblPr>
        <w:tblStyle w:val="2"/>
        <w:tblpPr w:leftFromText="180" w:rightFromText="180" w:vertAnchor="text" w:horzAnchor="margin" w:tblpXSpec="center" w:tblpY="17"/>
        <w:tblW w:w="92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  <w:gridCol w:w="32"/>
        <w:gridCol w:w="1228"/>
        <w:gridCol w:w="615"/>
        <w:gridCol w:w="283"/>
        <w:gridCol w:w="1559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88" w:type="dxa"/>
            <w:noWrap w:val="0"/>
            <w:vAlign w:val="top"/>
          </w:tcPr>
          <w:p>
            <w:pPr>
              <w:spacing w:line="400" w:lineRule="exact"/>
              <w:jc w:val="center"/>
            </w:pPr>
            <w:r>
              <w:t>单位全称</w:t>
            </w:r>
          </w:p>
        </w:tc>
        <w:tc>
          <w:tcPr>
            <w:tcW w:w="3598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联系人及电话</w:t>
            </w:r>
          </w:p>
        </w:tc>
        <w:tc>
          <w:tcPr>
            <w:tcW w:w="2904" w:type="dxa"/>
            <w:noWrap w:val="0"/>
            <w:vAlign w:val="top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188" w:type="dxa"/>
            <w:noWrap w:val="0"/>
            <w:vAlign w:val="top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8061" w:type="dxa"/>
            <w:gridSpan w:val="7"/>
            <w:noWrap w:val="0"/>
            <w:vAlign w:val="top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健康码（是否绿码）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wordWrap w:val="0"/>
              <w:spacing w:line="400" w:lineRule="exact"/>
              <w:ind w:left="12" w:right="420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spacing w:line="300" w:lineRule="exact"/>
              <w:ind w:left="11"/>
              <w:jc w:val="center"/>
            </w:pPr>
            <w:r>
              <w:rPr>
                <w:rFonts w:hint="eastAsia"/>
              </w:rPr>
              <w:t>14天内是否去过中高风险地区</w:t>
            </w:r>
          </w:p>
        </w:tc>
        <w:tc>
          <w:tcPr>
            <w:tcW w:w="4746" w:type="dxa"/>
            <w:gridSpan w:val="3"/>
            <w:noWrap w:val="0"/>
            <w:vAlign w:val="center"/>
          </w:tcPr>
          <w:p>
            <w:pPr>
              <w:spacing w:line="300" w:lineRule="exact"/>
              <w:ind w:right="981" w:firstLine="420" w:firstLineChars="200"/>
              <w:jc w:val="right"/>
              <w:rPr>
                <w:sz w:val="28"/>
                <w:szCs w:val="28"/>
              </w:rPr>
            </w:pPr>
            <w:r>
              <w:rPr>
                <w:rFonts w:hint="eastAsia"/>
              </w:rPr>
              <w:t>（若有省外出行轨迹的需持48小时内核算检测阴性证明方能入校）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249" w:type="dxa"/>
            <w:gridSpan w:val="8"/>
            <w:noWrap w:val="0"/>
            <w:vAlign w:val="top"/>
          </w:tcPr>
          <w:p>
            <w:pPr>
              <w:spacing w:line="400" w:lineRule="exact"/>
              <w:ind w:left="12"/>
              <w:jc w:val="center"/>
            </w:pPr>
            <w:r>
              <w:rPr>
                <w:rFonts w:hint="eastAsia"/>
              </w:rPr>
              <w:t>以下内容可附页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188" w:type="dxa"/>
            <w:vMerge w:val="restart"/>
            <w:noWrap w:val="0"/>
            <w:vAlign w:val="top"/>
          </w:tcPr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招聘岗位及要求</w:t>
            </w: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</w:pPr>
            <w:r>
              <w:rPr>
                <w:rFonts w:hint="eastAsia"/>
              </w:rPr>
              <w:t>招聘岗位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firstLine="105" w:firstLineChars="50"/>
              <w:jc w:val="center"/>
            </w:pPr>
            <w:r>
              <w:rPr>
                <w:rFonts w:hint="eastAsia"/>
              </w:rPr>
              <w:t>招聘</w:t>
            </w:r>
            <w:r>
              <w:t>人数</w:t>
            </w:r>
          </w:p>
        </w:tc>
        <w:tc>
          <w:tcPr>
            <w:tcW w:w="536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要求条件及其他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188" w:type="dxa"/>
            <w:vMerge w:val="continue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61" w:type="dxa"/>
            <w:gridSpan w:val="4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188" w:type="dxa"/>
            <w:vMerge w:val="continue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61" w:type="dxa"/>
            <w:gridSpan w:val="4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88" w:type="dxa"/>
            <w:vMerge w:val="continue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361" w:type="dxa"/>
            <w:gridSpan w:val="4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188" w:type="dxa"/>
            <w:vMerge w:val="continue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361" w:type="dxa"/>
            <w:gridSpan w:val="4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88" w:type="dxa"/>
            <w:vMerge w:val="continue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361" w:type="dxa"/>
            <w:gridSpan w:val="4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188" w:type="dxa"/>
            <w:vMerge w:val="continue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361" w:type="dxa"/>
            <w:gridSpan w:val="4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1" w:hRule="atLeast"/>
        </w:trPr>
        <w:tc>
          <w:tcPr>
            <w:tcW w:w="118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  <w:r>
              <w:rPr>
                <w:rFonts w:hint="eastAsia"/>
              </w:rPr>
              <w:t>营业执照或组织机构代码证</w:t>
            </w: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</w:tc>
        <w:tc>
          <w:tcPr>
            <w:tcW w:w="8061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0" w:lineRule="atLeast"/>
            </w:pPr>
          </w:p>
          <w:p>
            <w:pPr>
              <w:spacing w:line="0" w:lineRule="atLeast"/>
              <w:ind w:firstLine="105" w:firstLineChars="50"/>
            </w:pPr>
            <w:r>
              <w:rPr>
                <w:rFonts w:hint="eastAsia"/>
              </w:rPr>
              <w:t>提供扫描件即可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/>
        </w:rPr>
      </w:pPr>
      <w:r>
        <w:t xml:space="preserve">                                    </w:t>
      </w:r>
      <w:r>
        <w:rPr>
          <w:rFonts w:hint="eastAsia"/>
        </w:rPr>
        <w:t xml:space="preserve">                  </w:t>
      </w:r>
      <w:r>
        <w:t xml:space="preserve">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2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2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2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2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2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2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2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2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2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2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2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2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2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2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2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2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2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2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2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2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2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300" w:lineRule="exac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</w:t>
      </w:r>
      <w:r>
        <w:rPr>
          <w:rFonts w:hint="eastAsia" w:ascii="仿宋_GB2312" w:hAnsi="宋体" w:eastAsia="仿宋_GB2312"/>
          <w:szCs w:val="21"/>
        </w:rPr>
        <w:t>备注：1.如单位因故不能参会，需提前2天告知我学院。</w:t>
      </w:r>
    </w:p>
    <w:p>
      <w:pPr>
        <w:spacing w:line="300" w:lineRule="exact"/>
        <w:ind w:firstLine="1470" w:firstLineChars="700"/>
        <w:rPr>
          <w:rFonts w:hint="eastAsia" w:ascii="仿宋_GB2312" w:hAnsi="宋体" w:eastAsia="仿宋_GB2312"/>
          <w:szCs w:val="21"/>
        </w:rPr>
        <w:sectPr>
          <w:pgSz w:w="11906" w:h="16838"/>
          <w:pgMar w:top="567" w:right="567" w:bottom="567" w:left="567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_GB2312" w:hAnsi="宋体" w:eastAsia="仿宋_GB2312"/>
          <w:szCs w:val="21"/>
        </w:rPr>
        <w:t>2.报名表发至邮箱：</w:t>
      </w:r>
      <w:r>
        <w:rPr>
          <w:rFonts w:ascii="仿宋_GB2312" w:hAnsi="宋体" w:eastAsia="仿宋_GB2312"/>
          <w:szCs w:val="21"/>
        </w:rPr>
        <w:fldChar w:fldCharType="begin"/>
      </w:r>
      <w:r>
        <w:rPr>
          <w:rFonts w:ascii="仿宋_GB2312" w:hAnsi="宋体" w:eastAsia="仿宋_GB2312"/>
          <w:szCs w:val="21"/>
        </w:rPr>
        <w:instrText xml:space="preserve"> HYPERLINK "mailto:1969168780</w:instrText>
      </w:r>
      <w:r>
        <w:rPr>
          <w:rFonts w:hint="eastAsia" w:ascii="仿宋_GB2312" w:hAnsi="宋体" w:eastAsia="仿宋_GB2312"/>
          <w:szCs w:val="21"/>
        </w:rPr>
        <w:instrText xml:space="preserve">@qq.com，</w:instrText>
      </w:r>
      <w:r>
        <w:rPr>
          <w:rFonts w:ascii="仿宋_GB2312" w:hAnsi="宋体" w:eastAsia="仿宋_GB2312"/>
          <w:szCs w:val="21"/>
        </w:rPr>
        <w:instrText xml:space="preserve">3311892151</w:instrText>
      </w:r>
      <w:r>
        <w:rPr>
          <w:rFonts w:hint="eastAsia" w:ascii="仿宋_GB2312" w:hAnsi="宋体" w:eastAsia="仿宋_GB2312"/>
          <w:szCs w:val="21"/>
        </w:rPr>
        <w:instrText xml:space="preserve">@qq.com</w:instrText>
      </w:r>
      <w:r>
        <w:rPr>
          <w:rFonts w:ascii="仿宋_GB2312" w:hAnsi="宋体" w:eastAsia="仿宋_GB2312"/>
          <w:szCs w:val="21"/>
        </w:rPr>
        <w:instrText xml:space="preserve">" </w:instrText>
      </w:r>
      <w:r>
        <w:rPr>
          <w:rFonts w:ascii="仿宋_GB2312" w:hAnsi="宋体" w:eastAsia="仿宋_GB2312"/>
          <w:szCs w:val="21"/>
        </w:rPr>
        <w:fldChar w:fldCharType="separate"/>
      </w:r>
      <w:r>
        <w:rPr>
          <w:rStyle w:val="5"/>
          <w:rFonts w:ascii="仿宋_GB2312" w:hAnsi="宋体" w:eastAsia="仿宋_GB2312"/>
          <w:szCs w:val="21"/>
        </w:rPr>
        <w:t>1969168780</w:t>
      </w:r>
      <w:r>
        <w:rPr>
          <w:rStyle w:val="5"/>
          <w:rFonts w:hint="eastAsia" w:ascii="仿宋_GB2312" w:hAnsi="宋体" w:eastAsia="仿宋_GB2312"/>
          <w:szCs w:val="21"/>
        </w:rPr>
        <w:t>@qq.com，</w:t>
      </w:r>
      <w:r>
        <w:rPr>
          <w:rStyle w:val="5"/>
          <w:rFonts w:ascii="仿宋_GB2312" w:hAnsi="宋体" w:eastAsia="仿宋_GB2312"/>
          <w:szCs w:val="21"/>
        </w:rPr>
        <w:t>3311892151</w:t>
      </w:r>
      <w:r>
        <w:rPr>
          <w:rStyle w:val="5"/>
          <w:rFonts w:hint="eastAsia" w:ascii="仿宋_GB2312" w:hAnsi="宋体" w:eastAsia="仿宋_GB2312"/>
          <w:szCs w:val="21"/>
        </w:rPr>
        <w:t>@qq.com</w:t>
      </w:r>
      <w:r>
        <w:rPr>
          <w:rFonts w:ascii="仿宋_GB2312" w:hAnsi="宋体" w:eastAsia="仿宋_GB2312"/>
          <w:szCs w:val="21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F5427"/>
    <w:rsid w:val="355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character" w:styleId="5">
    <w:name w:val="Hyperlink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2021-10-12T06:54:00Z</dcterms:created>
  <dc:creator>子非鱼</dc:creator>
  <cp:lastModifiedBy>子非鱼</cp:lastModifiedBy>
  <dcterms:modified xsi:type="dcterms:W3CDTF">2021-10-12T06:55:57Z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F32DDEF747274BA48C410C175A2BC832</vt:lpwstr>
  </property>
</Properties>
</file>